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341F2A91" w:rsidR="00D30484" w:rsidRPr="00366365" w:rsidRDefault="00D30484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 xml:space="preserve">we nr: </w:t>
      </w:r>
      <w:r w:rsidR="00A96810">
        <w:rPr>
          <w:rFonts w:ascii="Calibri Light" w:hAnsi="Calibri Light"/>
          <w:sz w:val="22"/>
          <w:szCs w:val="22"/>
        </w:rPr>
        <w:t>4</w:t>
      </w:r>
      <w:bookmarkStart w:id="0" w:name="_GoBack"/>
      <w:bookmarkEnd w:id="0"/>
      <w:r w:rsidR="00670C30">
        <w:rPr>
          <w:rFonts w:ascii="Calibri Light" w:hAnsi="Calibri Light"/>
          <w:sz w:val="22"/>
          <w:szCs w:val="22"/>
        </w:rPr>
        <w:t>/2017/UE/1.4.1 z dnia 08</w:t>
      </w:r>
      <w:r w:rsidR="00366365">
        <w:rPr>
          <w:rFonts w:ascii="Calibri Light" w:hAnsi="Calibri Light"/>
          <w:sz w:val="22"/>
          <w:szCs w:val="22"/>
        </w:rPr>
        <w:t xml:space="preserve">.03.2017 r. </w:t>
      </w:r>
      <w:r w:rsidR="00366365" w:rsidRPr="00646E1E">
        <w:rPr>
          <w:rFonts w:ascii="Calibri Light" w:hAnsi="Calibri Light"/>
          <w:sz w:val="22"/>
          <w:szCs w:val="22"/>
        </w:rPr>
        <w:t xml:space="preserve"> dla zadania pn.</w:t>
      </w:r>
      <w:r w:rsidR="00366365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D6090F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 ” oraz „W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D6090F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66365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- </w:t>
      </w:r>
      <w:r w:rsid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66365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etap I</w:t>
      </w:r>
      <w:r w:rsidR="008727BE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670C30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</w:t>
      </w:r>
      <w:r w:rsidR="00D6090F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51D5A0C9" w:rsidR="00A12054" w:rsidRPr="00E55A68" w:rsidRDefault="00366365" w:rsidP="008727BE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</w:t>
            </w:r>
            <w:r w:rsidR="008727B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instalacja przeciwpożarowa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7233FC64" w:rsidR="00366365" w:rsidRPr="00E55A68" w:rsidRDefault="00366365" w:rsidP="00D6090F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iaty do technologii wstępnej ewaporacji wody wolnej surowca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drzewnego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</w:t>
            </w:r>
            <w:r w:rsidR="008727B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instalacja przeciwpożarowa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1A7F9D">
        <w:rPr>
          <w:rFonts w:ascii="Calibri Light" w:hAnsi="Calibri Light"/>
          <w:b/>
          <w:sz w:val="22"/>
          <w:szCs w:val="22"/>
        </w:rPr>
        <w:t>6</w:t>
      </w:r>
      <w:r w:rsidR="00E31179" w:rsidRPr="001A7F9D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1A7F9D">
        <w:rPr>
          <w:rFonts w:ascii="Calibri Light" w:hAnsi="Calibri Light"/>
          <w:b/>
          <w:sz w:val="22"/>
          <w:szCs w:val="22"/>
        </w:rPr>
        <w:t>miesi</w:t>
      </w:r>
      <w:r w:rsidR="00E31179" w:rsidRPr="001A7F9D">
        <w:rPr>
          <w:rFonts w:ascii="Calibri Light" w:hAnsi="Calibri Light"/>
          <w:b/>
          <w:sz w:val="22"/>
          <w:szCs w:val="22"/>
        </w:rPr>
        <w:t>ę</w:t>
      </w:r>
      <w:r w:rsidR="00A12054" w:rsidRPr="001A7F9D">
        <w:rPr>
          <w:rFonts w:ascii="Calibri Light" w:hAnsi="Calibri Light"/>
          <w:b/>
          <w:sz w:val="22"/>
          <w:szCs w:val="22"/>
        </w:rPr>
        <w:t>c</w:t>
      </w:r>
      <w:r w:rsidR="00E31179" w:rsidRPr="001A7F9D">
        <w:rPr>
          <w:rFonts w:ascii="Calibri Light" w:hAnsi="Calibri Light"/>
          <w:b/>
          <w:sz w:val="22"/>
          <w:szCs w:val="22"/>
        </w:rPr>
        <w:t>y</w:t>
      </w:r>
      <w:r w:rsidR="00A12054" w:rsidRPr="001A7F9D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C20070">
        <w:rPr>
          <w:rFonts w:ascii="Calibri Light" w:hAnsi="Calibri Light"/>
          <w:sz w:val="22"/>
          <w:szCs w:val="22"/>
        </w:rPr>
        <w:t xml:space="preserve">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</w:t>
      </w:r>
      <w:r w:rsidRPr="00C20070">
        <w:rPr>
          <w:rFonts w:ascii="Calibri Light" w:hAnsi="Calibri Light"/>
          <w:sz w:val="22"/>
          <w:szCs w:val="22"/>
        </w:rPr>
        <w:lastRenderedPageBreak/>
        <w:t xml:space="preserve">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690A845A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1A7F9D">
        <w:rPr>
          <w:rFonts w:ascii="Calibri Light" w:hAnsi="Calibri Light"/>
          <w:sz w:val="22"/>
          <w:szCs w:val="22"/>
          <w:lang w:eastAsia="zh-CN"/>
        </w:rPr>
        <w:t xml:space="preserve">na roboty </w:t>
      </w:r>
      <w:r w:rsidR="00021C35">
        <w:rPr>
          <w:rFonts w:ascii="Calibri Light" w:hAnsi="Calibri Light"/>
          <w:sz w:val="22"/>
          <w:szCs w:val="22"/>
          <w:lang w:eastAsia="zh-CN"/>
        </w:rPr>
        <w:t>budowlane</w:t>
      </w:r>
      <w:r w:rsidR="001A7F9D">
        <w:rPr>
          <w:rFonts w:ascii="Calibri Light" w:hAnsi="Calibri Light"/>
          <w:sz w:val="22"/>
          <w:szCs w:val="22"/>
          <w:lang w:eastAsia="zh-CN"/>
        </w:rPr>
        <w:t xml:space="preserve"> i instalatorskie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4E8D553D" w14:textId="77777777" w:rsidR="00BD5B10" w:rsidRPr="00D810D9" w:rsidRDefault="00BD5B10" w:rsidP="00D810D9">
      <w:pPr>
        <w:spacing w:line="23" w:lineRule="atLeast"/>
        <w:ind w:left="142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C20070" w:rsidRDefault="00C20070" w:rsidP="00C20070">
      <w:pPr>
        <w:pStyle w:val="Akapitzlist"/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10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1C0BE318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 w:rsidR="00AB17EF" w:rsidRPr="007C6BD3">
      <w:rPr>
        <w:noProof/>
      </w:rPr>
      <w:drawing>
        <wp:inline distT="0" distB="0" distL="0" distR="0" wp14:anchorId="633A80EE" wp14:editId="5671040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F13E0CB" w14:textId="77777777" w:rsidR="00AB17EF" w:rsidRDefault="00AB17EF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A7F9D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0C30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27BE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96810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090F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A9FE-9E29-4EA9-98C8-389095AC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13</cp:revision>
  <cp:lastPrinted>2017-02-13T11:50:00Z</cp:lastPrinted>
  <dcterms:created xsi:type="dcterms:W3CDTF">2017-02-13T09:50:00Z</dcterms:created>
  <dcterms:modified xsi:type="dcterms:W3CDTF">2017-03-06T19:36:00Z</dcterms:modified>
</cp:coreProperties>
</file>