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4CAE7" w14:textId="77777777" w:rsidR="001721CD" w:rsidRDefault="001721CD" w:rsidP="00960163">
      <w:pPr>
        <w:rPr>
          <w:rFonts w:asciiTheme="majorHAnsi" w:hAnsiTheme="majorHAnsi"/>
          <w:b/>
          <w:i/>
          <w:sz w:val="20"/>
          <w:szCs w:val="20"/>
        </w:rPr>
      </w:pPr>
    </w:p>
    <w:p w14:paraId="22875CE2" w14:textId="30E9660A" w:rsidR="00F34686" w:rsidRDefault="002B6ADE" w:rsidP="00960163">
      <w:pPr>
        <w:rPr>
          <w:rFonts w:asciiTheme="majorHAnsi" w:hAnsiTheme="majorHAnsi"/>
          <w:i/>
          <w:sz w:val="20"/>
          <w:szCs w:val="20"/>
        </w:rPr>
      </w:pPr>
      <w:r w:rsidRPr="00DB46AF">
        <w:rPr>
          <w:rFonts w:asciiTheme="majorHAnsi" w:hAnsiTheme="majorHAnsi"/>
          <w:b/>
          <w:i/>
          <w:sz w:val="20"/>
          <w:szCs w:val="20"/>
        </w:rPr>
        <w:t xml:space="preserve">Załącznik </w:t>
      </w:r>
      <w:r w:rsidR="00DB46AF">
        <w:rPr>
          <w:rFonts w:asciiTheme="majorHAnsi" w:hAnsiTheme="majorHAnsi"/>
          <w:b/>
          <w:i/>
          <w:sz w:val="20"/>
          <w:szCs w:val="20"/>
        </w:rPr>
        <w:t xml:space="preserve">nr 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3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>–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 xml:space="preserve">Wykaz </w:t>
      </w:r>
      <w:r w:rsidR="00464F0C">
        <w:rPr>
          <w:rFonts w:asciiTheme="majorHAnsi" w:hAnsiTheme="majorHAnsi"/>
          <w:b/>
          <w:i/>
          <w:sz w:val="20"/>
          <w:szCs w:val="20"/>
        </w:rPr>
        <w:t xml:space="preserve">zrealizowanych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>dostaw</w:t>
      </w:r>
    </w:p>
    <w:p w14:paraId="25108757" w14:textId="77777777" w:rsidR="00F34686" w:rsidRDefault="00F34686" w:rsidP="00F34686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0624E010" w14:textId="77777777" w:rsidR="00F34686" w:rsidRPr="002078DF" w:rsidRDefault="00F34686" w:rsidP="00F34686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4FB475EA" w14:textId="77777777" w:rsidR="00F34686" w:rsidRPr="00DB46AF" w:rsidRDefault="00F34686" w:rsidP="00F34686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8BBF2" wp14:editId="663F2447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257425" cy="1219200"/>
                <wp:effectExtent l="0" t="0" r="28575" b="1905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BF6D0" id="Prostokąt zaokrąglony 24" o:spid="_x0000_s1026" style="position:absolute;margin-left:5.6pt;margin-top:7.55pt;width:17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" fillcolor="window" strokecolor="windowText" strokeweight=".25pt">
                <v:stroke dashstyle="1 1"/>
              </v:roundrect>
            </w:pict>
          </mc:Fallback>
        </mc:AlternateContent>
      </w:r>
    </w:p>
    <w:p w14:paraId="591C8360" w14:textId="77777777" w:rsidR="00F34686" w:rsidRPr="00E822DB" w:rsidRDefault="00F34686" w:rsidP="00F34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E8CCE6" w14:textId="77777777" w:rsidR="00F34686" w:rsidRPr="00322DBE" w:rsidRDefault="00F34686" w:rsidP="00F3468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3F0950EC" w14:textId="77777777" w:rsidR="00F34686" w:rsidRPr="00322DBE" w:rsidRDefault="00F34686" w:rsidP="00F3468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63723E81" w14:textId="77777777" w:rsidR="00F34686" w:rsidRPr="00301AAB" w:rsidRDefault="00F34686" w:rsidP="00F3468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30D4D3B9" w14:textId="77777777" w:rsidR="00F34686" w:rsidRPr="00E822DB" w:rsidRDefault="00F34686" w:rsidP="00F34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CB3985" w14:textId="77777777" w:rsidR="00F34686" w:rsidRPr="00E822DB" w:rsidRDefault="00F34686" w:rsidP="00F346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6A90EF" w14:textId="77777777" w:rsidR="00F34686" w:rsidRPr="00E822DB" w:rsidRDefault="00F34686" w:rsidP="00F34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471723" w14:textId="77777777" w:rsidR="00F34686" w:rsidRPr="00E822DB" w:rsidRDefault="00F34686" w:rsidP="00F34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34686" w:rsidRPr="008D17D2" w14:paraId="50FA0CCD" w14:textId="77777777" w:rsidTr="002E3F7E">
        <w:tc>
          <w:tcPr>
            <w:tcW w:w="3823" w:type="dxa"/>
          </w:tcPr>
          <w:p w14:paraId="1B4F6C4A" w14:textId="77777777" w:rsidR="00F34686" w:rsidRPr="008D17D2" w:rsidRDefault="00F34686" w:rsidP="002E3F7E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23C9FDF9" w14:textId="77777777" w:rsidR="00F34686" w:rsidRPr="008D17D2" w:rsidRDefault="00F34686" w:rsidP="00F34686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72109B5" w14:textId="77777777" w:rsidR="00F34686" w:rsidRPr="008D17D2" w:rsidRDefault="00F34686" w:rsidP="00F34686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97E2CD5" w14:textId="77777777" w:rsidR="00F34686" w:rsidRDefault="00F34686" w:rsidP="00F34686">
      <w:pPr>
        <w:tabs>
          <w:tab w:val="num" w:pos="0"/>
        </w:tabs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288ADD8B" w14:textId="77777777" w:rsidR="00F34686" w:rsidRPr="008D17D2" w:rsidRDefault="00F34686" w:rsidP="00F34686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WYKAZ 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ZREALIZOWANYCH </w:t>
      </w: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DOSTAW</w:t>
      </w:r>
    </w:p>
    <w:p w14:paraId="7024C7C3" w14:textId="77777777" w:rsidR="00FE2E13" w:rsidRPr="00DF3FE1" w:rsidRDefault="00FE2E13" w:rsidP="00FE2E13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W odpowiedzi na Zapytanie Ofertowe nr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15/2017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/UE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/1.4.1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z dnia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20.11.2017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r.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dotyczące  dostawy  </w:t>
      </w:r>
      <w:r>
        <w:rPr>
          <w:rFonts w:asciiTheme="majorHAnsi" w:hAnsiTheme="majorHAnsi"/>
          <w:b/>
          <w:bCs/>
          <w:sz w:val="20"/>
          <w:szCs w:val="20"/>
        </w:rPr>
        <w:t>„Monitoringu wizyjnego terenu, Systemu do obsługi nowatorskiej bazy surowcowej, Bezprzewodowej sieci lokalnej</w:t>
      </w:r>
      <w:r w:rsidRPr="00B6284B">
        <w:rPr>
          <w:rFonts w:asciiTheme="majorHAnsi" w:hAnsiTheme="majorHAnsi"/>
          <w:b/>
          <w:bCs/>
          <w:sz w:val="20"/>
          <w:szCs w:val="20"/>
        </w:rPr>
        <w:t>”</w:t>
      </w:r>
      <w:r>
        <w:rPr>
          <w:rFonts w:asciiTheme="majorHAnsi" w:hAnsiTheme="majorHAnsi"/>
          <w:bCs/>
          <w:sz w:val="20"/>
          <w:szCs w:val="20"/>
        </w:rPr>
        <w:t xml:space="preserve">,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</w:t>
      </w:r>
      <w:proofErr w:type="spellStart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pn</w:t>
      </w:r>
      <w:proofErr w:type="spellEnd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: </w:t>
      </w:r>
      <w:r w:rsidRPr="00960163">
        <w:rPr>
          <w:rFonts w:asciiTheme="majorHAnsi" w:hAnsiTheme="majorHAnsi"/>
          <w:b/>
          <w:bCs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 xml:space="preserve">Wzrost innowacyjności i konkurencyjności firmy PANMAR poprzez wdrożenie autorskich rozwiązań technologicznych” </w:t>
      </w:r>
      <w:r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bezpośrednie,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przekazuję/-my w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ykaz dostaw w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zakresie niezbędnym do wykazania spełniania warunku doświadczenia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wykonanych w okresie ostatnich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3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lat przed upływem terminu składania ofert,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a jeżeli okres prowadzenia działalności jest krótszy - w tym okresie, z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podaniem ich rodzaju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i war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tości, daty i miejsca wykonania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14:paraId="4E1082FE" w14:textId="77777777" w:rsidR="00FE2E13" w:rsidRPr="008D17D2" w:rsidRDefault="00FE2E13" w:rsidP="00FE2E1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296"/>
        <w:gridCol w:w="2068"/>
        <w:gridCol w:w="1261"/>
        <w:gridCol w:w="1365"/>
        <w:gridCol w:w="2387"/>
      </w:tblGrid>
      <w:tr w:rsidR="00FE2E13" w:rsidRPr="008D17D2" w14:paraId="28A53319" w14:textId="77777777" w:rsidTr="001E46EB">
        <w:trPr>
          <w:trHeight w:val="740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6A7E2D8D" w14:textId="77777777" w:rsidR="00FE2E13" w:rsidRPr="008D17D2" w:rsidRDefault="00FE2E13" w:rsidP="001E46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05A66DEA" w14:textId="77777777" w:rsidR="00FE2E13" w:rsidRPr="008D17D2" w:rsidRDefault="00FE2E13" w:rsidP="001E46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Nazwa i adres wykonawcy przedmiotowych dostaw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5CD36EDE" w14:textId="77777777" w:rsidR="00FE2E13" w:rsidRPr="008D17D2" w:rsidRDefault="00FE2E13" w:rsidP="001E46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Opis wykonanych dostaw</w:t>
            </w:r>
          </w:p>
        </w:tc>
        <w:tc>
          <w:tcPr>
            <w:tcW w:w="64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65111B7" w14:textId="77777777" w:rsidR="00FE2E13" w:rsidRPr="008D17D2" w:rsidRDefault="00FE2E13" w:rsidP="001E46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Data</w:t>
            </w: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i miejsce</w:t>
            </w: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realizacji dostaw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5F2175DE" w14:textId="77777777" w:rsidR="00FE2E13" w:rsidRPr="008D17D2" w:rsidRDefault="00FE2E13" w:rsidP="001E46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Wartość netto zrealizowanych dostaw</w:t>
            </w:r>
          </w:p>
        </w:tc>
        <w:tc>
          <w:tcPr>
            <w:tcW w:w="1222" w:type="pct"/>
            <w:shd w:val="clear" w:color="auto" w:fill="F2F2F2" w:themeFill="background1" w:themeFillShade="F2"/>
            <w:vAlign w:val="center"/>
          </w:tcPr>
          <w:p w14:paraId="21B39E11" w14:textId="77777777" w:rsidR="00FE2E13" w:rsidRPr="008D17D2" w:rsidRDefault="00FE2E13" w:rsidP="001E46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Odbiorca</w:t>
            </w:r>
          </w:p>
          <w:p w14:paraId="02C3B28B" w14:textId="77777777" w:rsidR="00FE2E13" w:rsidRPr="008D17D2" w:rsidRDefault="00FE2E13" w:rsidP="001E46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(Zamawiający)</w:t>
            </w:r>
          </w:p>
        </w:tc>
      </w:tr>
      <w:tr w:rsidR="00FE2E13" w:rsidRPr="008D17D2" w14:paraId="4B93EDC8" w14:textId="77777777" w:rsidTr="001E46EB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64A60D30" w14:textId="77777777" w:rsidR="00FE2E13" w:rsidRPr="008D17D2" w:rsidRDefault="00FE2E13" w:rsidP="001E46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pct"/>
          </w:tcPr>
          <w:p w14:paraId="5154E9BD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4197E8CD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7BCAE4F3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31BE2E5F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6805C229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3FF67BF5" w14:textId="77777777" w:rsidR="00FE2E13" w:rsidRPr="001645B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6DFE3068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FE2E13" w:rsidRPr="008D17D2" w14:paraId="1576C30A" w14:textId="77777777" w:rsidTr="001E46EB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0515EFFF" w14:textId="77777777" w:rsidR="00FE2E13" w:rsidRPr="008D17D2" w:rsidRDefault="00FE2E13" w:rsidP="001E46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pct"/>
          </w:tcPr>
          <w:p w14:paraId="35A4B10D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0A290808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6325D93F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3E0C2486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72E1EBF6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602640EA" w14:textId="77777777" w:rsidR="00FE2E13" w:rsidRPr="001645B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36953749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FE2E13" w:rsidRPr="008D17D2" w14:paraId="16AFD157" w14:textId="77777777" w:rsidTr="001E46EB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0825101B" w14:textId="77777777" w:rsidR="00FE2E13" w:rsidRPr="008D17D2" w:rsidRDefault="00FE2E13" w:rsidP="001E46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pct"/>
          </w:tcPr>
          <w:p w14:paraId="10E79B80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2045401D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1BB95E5F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31662114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360FC971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FE2E13" w:rsidRPr="008D17D2" w14:paraId="1894D21C" w14:textId="77777777" w:rsidTr="001E46EB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71FEAF8C" w14:textId="77777777" w:rsidR="00FE2E13" w:rsidRPr="008D17D2" w:rsidRDefault="00FE2E13" w:rsidP="001E46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75" w:type="pct"/>
          </w:tcPr>
          <w:p w14:paraId="52A18FDC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1B18CA75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11BB4AF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3EEF70AC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02C23AD3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705756F0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61AF2E6C" w14:textId="77777777" w:rsidR="00FE2E13" w:rsidRPr="008D17D2" w:rsidRDefault="00FE2E13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204D2CBA" w14:textId="77777777" w:rsidR="00FE2E13" w:rsidRPr="008D17D2" w:rsidRDefault="00FE2E13" w:rsidP="00FE2E1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4BB9AA05" w14:textId="77777777" w:rsidR="00FE2E13" w:rsidRPr="008D17D2" w:rsidRDefault="00FE2E13" w:rsidP="00FE2E1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CBC627A" w14:textId="77777777" w:rsidR="00FE2E13" w:rsidRPr="008D17D2" w:rsidRDefault="00FE2E13" w:rsidP="00FE2E1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521AA1EF" w14:textId="77777777" w:rsidR="00FE2E13" w:rsidRDefault="00FE2E13" w:rsidP="00FE2E1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2C32FD4" w14:textId="77777777" w:rsidR="00FE2E13" w:rsidRPr="008D17D2" w:rsidRDefault="00FE2E13" w:rsidP="00FE2E1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50EC855" w14:textId="77777777" w:rsidR="00FE2E13" w:rsidRPr="008D17D2" w:rsidRDefault="00FE2E13" w:rsidP="00FE2E1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5328496F" w14:textId="77777777" w:rsidR="00FE2E13" w:rsidRPr="00DB46AF" w:rsidRDefault="00FE2E13" w:rsidP="00FE2E13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4B95F82C" w14:textId="77777777" w:rsidR="00FE2E13" w:rsidRPr="002078DF" w:rsidRDefault="00FE2E13" w:rsidP="00FE2E13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535E8973" w14:textId="77777777" w:rsidR="00FE2E13" w:rsidRPr="008D17D2" w:rsidRDefault="00FE2E13" w:rsidP="00FE2E1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CCBD5F8" w14:textId="77777777" w:rsidR="00FE2E13" w:rsidRPr="008D17D2" w:rsidRDefault="00FE2E13" w:rsidP="00FE2E1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261E221" w14:textId="04B2841E" w:rsidR="00F34686" w:rsidRPr="00FE2E13" w:rsidRDefault="00F34686" w:rsidP="00FE2E13">
      <w:pPr>
        <w:rPr>
          <w:rFonts w:asciiTheme="majorHAnsi" w:hAnsiTheme="majorHAnsi"/>
          <w:i/>
          <w:sz w:val="20"/>
          <w:szCs w:val="20"/>
        </w:rPr>
      </w:pPr>
      <w:bookmarkStart w:id="0" w:name="_GoBack"/>
      <w:bookmarkEnd w:id="0"/>
    </w:p>
    <w:sectPr w:rsidR="00F34686" w:rsidRPr="00FE2E13" w:rsidSect="00033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97B7E" w14:textId="77777777" w:rsidR="001721CD" w:rsidRDefault="001721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98BDB" w14:textId="77777777" w:rsidR="001721CD" w:rsidRDefault="001721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E1C5A" w14:textId="77777777" w:rsidR="001721CD" w:rsidRDefault="00172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B1BC3" w14:textId="77777777" w:rsidR="001721CD" w:rsidRDefault="001721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4BA0F2B" w:rsidR="00CC10F4" w:rsidRPr="00E34826" w:rsidRDefault="001721CD" w:rsidP="001721CD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  </w:t>
    </w:r>
    <w:r>
      <w:rPr>
        <w:noProof/>
        <w:lang w:eastAsia="pl-PL"/>
      </w:rPr>
      <w:drawing>
        <wp:inline distT="0" distB="0" distL="0" distR="0" wp14:anchorId="03F39510" wp14:editId="36F99521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8EB9D" w14:textId="77777777" w:rsidR="001721CD" w:rsidRDefault="00172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721CD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468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2E1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FAD6-497B-41AB-AA83-386C103E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5</cp:revision>
  <cp:lastPrinted>2016-12-29T10:22:00Z</cp:lastPrinted>
  <dcterms:created xsi:type="dcterms:W3CDTF">2017-02-28T19:22:00Z</dcterms:created>
  <dcterms:modified xsi:type="dcterms:W3CDTF">2017-11-10T11:15:00Z</dcterms:modified>
</cp:coreProperties>
</file>